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92" w:rsidRPr="00B71357" w:rsidRDefault="00B71357">
      <w:pPr>
        <w:rPr>
          <w:rFonts w:ascii="Times New Roman" w:hAnsi="Times New Roman" w:cs="Times New Roman"/>
          <w:b/>
          <w:sz w:val="144"/>
          <w:szCs w:val="144"/>
        </w:rPr>
      </w:pPr>
      <w:r w:rsidRPr="00B71357">
        <w:rPr>
          <w:rFonts w:ascii="Times New Roman" w:hAnsi="Times New Roman" w:cs="Times New Roman"/>
          <w:b/>
          <w:sz w:val="144"/>
          <w:szCs w:val="144"/>
        </w:rPr>
        <w:t>ЗЛОСТЬ</w:t>
      </w:r>
    </w:p>
    <w:p w:rsidR="00B71357" w:rsidRPr="00B71357" w:rsidRDefault="00B71357">
      <w:pPr>
        <w:rPr>
          <w:rFonts w:ascii="Times New Roman" w:hAnsi="Times New Roman" w:cs="Times New Roman"/>
          <w:b/>
          <w:sz w:val="144"/>
          <w:szCs w:val="144"/>
        </w:rPr>
      </w:pPr>
      <w:r w:rsidRPr="00B71357">
        <w:rPr>
          <w:rFonts w:ascii="Times New Roman" w:hAnsi="Times New Roman" w:cs="Times New Roman"/>
          <w:b/>
          <w:sz w:val="144"/>
          <w:szCs w:val="144"/>
        </w:rPr>
        <w:t>РАДОСТЬ</w:t>
      </w:r>
      <w:r w:rsidRPr="00B71357">
        <w:rPr>
          <w:rFonts w:ascii="Times New Roman" w:hAnsi="Times New Roman" w:cs="Times New Roman"/>
          <w:b/>
          <w:sz w:val="144"/>
          <w:szCs w:val="144"/>
        </w:rPr>
        <w:br/>
        <w:t>НЕНАВИСТЬ</w:t>
      </w:r>
      <w:r w:rsidRPr="00B71357">
        <w:rPr>
          <w:rFonts w:ascii="Times New Roman" w:hAnsi="Times New Roman" w:cs="Times New Roman"/>
          <w:b/>
          <w:sz w:val="144"/>
          <w:szCs w:val="144"/>
        </w:rPr>
        <w:br/>
        <w:t>ЛЮБОВЬ</w:t>
      </w:r>
    </w:p>
    <w:p w:rsidR="00B71357" w:rsidRPr="00B71357" w:rsidRDefault="00B71357">
      <w:pPr>
        <w:rPr>
          <w:rFonts w:ascii="Times New Roman" w:hAnsi="Times New Roman" w:cs="Times New Roman"/>
          <w:b/>
          <w:sz w:val="144"/>
          <w:szCs w:val="144"/>
        </w:rPr>
      </w:pPr>
      <w:r w:rsidRPr="00B71357">
        <w:rPr>
          <w:rFonts w:ascii="Times New Roman" w:hAnsi="Times New Roman" w:cs="Times New Roman"/>
          <w:b/>
          <w:sz w:val="144"/>
          <w:szCs w:val="144"/>
        </w:rPr>
        <w:t>РЕВНОСТЬ</w:t>
      </w:r>
    </w:p>
    <w:p w:rsidR="00B71357" w:rsidRPr="00B71357" w:rsidRDefault="00B71357">
      <w:pPr>
        <w:rPr>
          <w:rFonts w:ascii="Times New Roman" w:hAnsi="Times New Roman" w:cs="Times New Roman"/>
          <w:b/>
          <w:sz w:val="144"/>
          <w:szCs w:val="144"/>
        </w:rPr>
      </w:pPr>
      <w:r w:rsidRPr="00B71357">
        <w:rPr>
          <w:rFonts w:ascii="Times New Roman" w:hAnsi="Times New Roman" w:cs="Times New Roman"/>
          <w:b/>
          <w:sz w:val="144"/>
          <w:szCs w:val="144"/>
        </w:rPr>
        <w:t>ОБИДА</w:t>
      </w:r>
      <w:bookmarkStart w:id="0" w:name="_GoBack"/>
      <w:bookmarkEnd w:id="0"/>
    </w:p>
    <w:p w:rsidR="00B71357" w:rsidRPr="00B71357" w:rsidRDefault="00B71357">
      <w:pPr>
        <w:rPr>
          <w:rFonts w:ascii="Times New Roman" w:hAnsi="Times New Roman" w:cs="Times New Roman"/>
          <w:b/>
          <w:sz w:val="144"/>
          <w:szCs w:val="144"/>
        </w:rPr>
      </w:pPr>
      <w:r w:rsidRPr="00B71357">
        <w:rPr>
          <w:rFonts w:ascii="Times New Roman" w:hAnsi="Times New Roman" w:cs="Times New Roman"/>
          <w:b/>
          <w:sz w:val="144"/>
          <w:szCs w:val="144"/>
        </w:rPr>
        <w:t>НЕЖНОСТЬ</w:t>
      </w:r>
    </w:p>
    <w:sectPr w:rsidR="00B71357" w:rsidRPr="00B71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CE"/>
    <w:rsid w:val="003E18AA"/>
    <w:rsid w:val="00935FCE"/>
    <w:rsid w:val="00B71357"/>
    <w:rsid w:val="00C1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2018-01-13T13:31:00Z</dcterms:created>
  <dcterms:modified xsi:type="dcterms:W3CDTF">2018-01-13T13:34:00Z</dcterms:modified>
</cp:coreProperties>
</file>